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9" w:rsidRDefault="00766859" w:rsidP="00766859">
      <w:pPr>
        <w:bidi/>
        <w:rPr>
          <w:rFonts w:asciiTheme="minorBidi" w:hAnsiTheme="minorBidi" w:cstheme="minorBidi" w:hint="cs"/>
          <w:sz w:val="40"/>
          <w:szCs w:val="40"/>
          <w:rtl/>
        </w:rPr>
      </w:pPr>
      <w:r>
        <w:rPr>
          <w:rFonts w:asciiTheme="minorBidi" w:hAnsiTheme="minorBidi" w:cstheme="minorBidi" w:hint="cs"/>
          <w:sz w:val="40"/>
          <w:szCs w:val="40"/>
          <w:rtl/>
        </w:rPr>
        <w:t xml:space="preserve">همزمان با دهه فجرنمایشگاه انفرادی نقاشی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نسرین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فرجی</w:t>
      </w:r>
      <w:r>
        <w:rPr>
          <w:rFonts w:asciiTheme="minorBidi" w:hAnsiTheme="minorBidi" w:cstheme="minorBidi" w:hint="cs"/>
          <w:sz w:val="40"/>
          <w:szCs w:val="40"/>
          <w:rtl/>
        </w:rPr>
        <w:t xml:space="preserve"> درسالن اداره فرهنگ و ارشاد شهرستان نوربرپاشد.</w:t>
      </w:r>
    </w:p>
    <w:p w:rsidR="00766859" w:rsidRDefault="00766859" w:rsidP="00766859">
      <w:pPr>
        <w:bidi/>
        <w:rPr>
          <w:rFonts w:asciiTheme="minorBidi" w:hAnsiTheme="minorBidi" w:cstheme="minorBidi" w:hint="cs"/>
          <w:sz w:val="40"/>
          <w:szCs w:val="40"/>
          <w:rtl/>
        </w:rPr>
      </w:pPr>
      <w:r>
        <w:rPr>
          <w:rFonts w:asciiTheme="minorBidi" w:hAnsiTheme="minorBidi" w:cstheme="minorBidi" w:hint="cs"/>
          <w:sz w:val="40"/>
          <w:szCs w:val="40"/>
          <w:rtl/>
        </w:rPr>
        <w:t xml:space="preserve">نسرین فرجی متولد 1362 که از سال82 </w:t>
      </w:r>
      <w:r w:rsidRPr="003B0C6D">
        <w:rPr>
          <w:rFonts w:asciiTheme="minorBidi" w:hAnsiTheme="minorBidi" w:cstheme="minorBidi"/>
          <w:sz w:val="40"/>
          <w:szCs w:val="40"/>
          <w:rtl/>
        </w:rPr>
        <w:t>ب</w:t>
      </w:r>
      <w:r>
        <w:rPr>
          <w:rFonts w:asciiTheme="minorBidi" w:hAnsiTheme="minorBidi" w:cstheme="minorBidi" w:hint="cs"/>
          <w:sz w:val="40"/>
          <w:szCs w:val="40"/>
          <w:rtl/>
        </w:rPr>
        <w:t xml:space="preserve">ه </w:t>
      </w:r>
      <w:r w:rsidRPr="003B0C6D">
        <w:rPr>
          <w:rFonts w:asciiTheme="minorBidi" w:hAnsiTheme="minorBidi" w:cstheme="minorBidi"/>
          <w:sz w:val="40"/>
          <w:szCs w:val="40"/>
          <w:rtl/>
        </w:rPr>
        <w:t>صورت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حرفه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ای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کار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هنری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را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شروع</w:t>
      </w:r>
      <w:r>
        <w:rPr>
          <w:rFonts w:asciiTheme="minorBidi" w:hAnsiTheme="minorBidi" w:cstheme="minorBidi" w:hint="cs"/>
          <w:sz w:val="40"/>
          <w:szCs w:val="40"/>
          <w:rtl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rtl/>
        </w:rPr>
        <w:t>کرد.</w:t>
      </w:r>
    </w:p>
    <w:p w:rsidR="00766859" w:rsidRDefault="00766859" w:rsidP="00766859">
      <w:pPr>
        <w:bidi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 w:hint="cs"/>
          <w:sz w:val="40"/>
          <w:szCs w:val="40"/>
          <w:rtl/>
        </w:rPr>
        <w:t xml:space="preserve">وی در گفت وگو با خبرنگار ما گفت: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سال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1384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وارد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دانشگاه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هنر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رشته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نقاشی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مقطع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کارشناسی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دانشگاه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مارلیک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نوشهر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تحصیلات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خود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را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ادامه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دادم</w:t>
      </w:r>
      <w:r>
        <w:rPr>
          <w:rFonts w:asciiTheme="minorBidi" w:hAnsiTheme="minorBidi" w:cstheme="minorBidi" w:hint="cs"/>
          <w:sz w:val="40"/>
          <w:szCs w:val="40"/>
          <w:rtl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و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همزمان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موسسه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فروغ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نور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و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موسسه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نیما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یوشیج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به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تدریس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مشغول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شدم</w:t>
      </w:r>
    </w:p>
    <w:p w:rsidR="00766859" w:rsidRDefault="00766859" w:rsidP="00766859">
      <w:pPr>
        <w:bidi/>
        <w:rPr>
          <w:rFonts w:asciiTheme="minorBidi" w:hAnsiTheme="minorBidi" w:cstheme="minorBidi"/>
          <w:sz w:val="40"/>
          <w:szCs w:val="40"/>
          <w:rtl/>
        </w:rPr>
      </w:pPr>
    </w:p>
    <w:p w:rsidR="00DC18C7" w:rsidRDefault="00766859" w:rsidP="00DC18C7">
      <w:pPr>
        <w:bidi/>
        <w:rPr>
          <w:rFonts w:asciiTheme="minorBidi" w:hAnsiTheme="minorBidi" w:cstheme="minorBidi" w:hint="cs"/>
          <w:sz w:val="40"/>
          <w:szCs w:val="40"/>
          <w:rtl/>
        </w:rPr>
      </w:pPr>
      <w:r>
        <w:rPr>
          <w:rFonts w:asciiTheme="minorBidi" w:hAnsiTheme="minorBidi" w:cstheme="minorBidi" w:hint="cs"/>
          <w:sz w:val="40"/>
          <w:szCs w:val="40"/>
          <w:rtl/>
        </w:rPr>
        <w:t xml:space="preserve">این هنرمند نقاش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سال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1390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نیز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رشته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گرافیک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مقطع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کارشناسی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دانشگاه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مازیار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رویان</w:t>
      </w:r>
      <w:r>
        <w:rPr>
          <w:rFonts w:asciiTheme="minorBidi" w:hAnsiTheme="minorBidi" w:cstheme="minorBidi" w:hint="cs"/>
          <w:sz w:val="40"/>
          <w:szCs w:val="40"/>
          <w:rtl/>
        </w:rPr>
        <w:t xml:space="preserve"> ادامه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تحصیل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rtl/>
        </w:rPr>
        <w:t>داد</w:t>
      </w:r>
      <w:r w:rsidR="00DC18C7">
        <w:rPr>
          <w:rFonts w:asciiTheme="minorBidi" w:hAnsiTheme="minorBidi" w:cstheme="minorBidi" w:hint="cs"/>
          <w:sz w:val="40"/>
          <w:szCs w:val="40"/>
          <w:rtl/>
        </w:rPr>
        <w:t>.</w:t>
      </w:r>
    </w:p>
    <w:p w:rsidR="00DC18C7" w:rsidRDefault="00DC18C7" w:rsidP="00DC18C7">
      <w:pPr>
        <w:bidi/>
        <w:rPr>
          <w:rFonts w:asciiTheme="minorBidi" w:hAnsiTheme="minorBidi" w:cstheme="minorBidi" w:hint="cs"/>
          <w:sz w:val="40"/>
          <w:szCs w:val="40"/>
          <w:rtl/>
        </w:rPr>
      </w:pPr>
      <w:r>
        <w:rPr>
          <w:rFonts w:asciiTheme="minorBidi" w:hAnsiTheme="minorBidi" w:cstheme="minorBidi" w:hint="cs"/>
          <w:sz w:val="40"/>
          <w:szCs w:val="40"/>
          <w:rtl/>
        </w:rPr>
        <w:t>فرجی 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معماری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داخلی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شاخه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پتینه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روی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سطوح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ساختمانی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هم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فعالیت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rtl/>
        </w:rPr>
        <w:t>دارد و با کسب مجوز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آموزشگاه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هنرهای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تجسمی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ماه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نگار</w:t>
      </w:r>
      <w:r>
        <w:rPr>
          <w:rFonts w:asciiTheme="minorBidi" w:hAnsiTheme="minorBidi" w:cstheme="minorBidi" w:hint="cs"/>
          <w:sz w:val="40"/>
          <w:szCs w:val="40"/>
          <w:rtl/>
        </w:rPr>
        <w:t>در سال 84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از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اداره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فرهنگ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و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ارشاد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اسلامی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حال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حاضر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مشغول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فعالیت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هنری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آموزشگاه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rtl/>
        </w:rPr>
        <w:t>می‌باشد</w:t>
      </w:r>
    </w:p>
    <w:p w:rsidR="00095D9A" w:rsidRPr="003B0C6D" w:rsidRDefault="00DC18C7" w:rsidP="00DC18C7">
      <w:pPr>
        <w:bidi/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 w:cstheme="minorBidi" w:hint="cs"/>
          <w:sz w:val="40"/>
          <w:szCs w:val="40"/>
          <w:rtl/>
        </w:rPr>
        <w:t>وی نخستین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نمایشگاه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سطح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استان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مازندران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برای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دختر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6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ساله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رها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نیک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سیرت</w:t>
      </w:r>
      <w:r w:rsidRPr="00DC18C7">
        <w:rPr>
          <w:rFonts w:asciiTheme="minorBidi" w:hAnsiTheme="minorBidi" w:cstheme="minorBidi"/>
          <w:sz w:val="40"/>
          <w:szCs w:val="40"/>
          <w:rtl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شهریور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سال</w:t>
      </w:r>
      <w:r w:rsidRPr="003B0C6D">
        <w:rPr>
          <w:rFonts w:asciiTheme="minorBidi" w:hAnsiTheme="minorBidi" w:cstheme="minorBidi"/>
          <w:sz w:val="40"/>
          <w:szCs w:val="40"/>
        </w:rPr>
        <w:t xml:space="preserve"> 95 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3B0C6D" w:rsidRPr="003B0C6D">
        <w:rPr>
          <w:rFonts w:asciiTheme="minorBidi" w:hAnsiTheme="minorBidi" w:cstheme="minorBidi"/>
          <w:sz w:val="40"/>
          <w:szCs w:val="40"/>
          <w:rtl/>
        </w:rPr>
        <w:t>برپا</w:t>
      </w:r>
      <w:r w:rsidR="003B0C6D" w:rsidRPr="003B0C6D">
        <w:rPr>
          <w:rFonts w:asciiTheme="minorBidi" w:hAnsiTheme="minorBidi" w:cstheme="minorBidi"/>
          <w:sz w:val="40"/>
          <w:szCs w:val="40"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rtl/>
        </w:rPr>
        <w:t>کرد</w:t>
      </w:r>
      <w:r w:rsidR="003B0C6D" w:rsidRPr="003B0C6D">
        <w:rPr>
          <w:rFonts w:asciiTheme="minorBidi" w:hAnsiTheme="minorBidi" w:cstheme="minorBidi"/>
          <w:sz w:val="40"/>
          <w:szCs w:val="40"/>
        </w:rPr>
        <w:t>.</w:t>
      </w:r>
    </w:p>
    <w:p w:rsidR="00095D9A" w:rsidRPr="003B0C6D" w:rsidRDefault="003B0C6D" w:rsidP="00DC18C7">
      <w:pPr>
        <w:bidi/>
        <w:rPr>
          <w:rFonts w:asciiTheme="minorBidi" w:hAnsiTheme="minorBidi" w:cstheme="minorBidi"/>
          <w:sz w:val="40"/>
          <w:szCs w:val="40"/>
        </w:rPr>
      </w:pPr>
      <w:r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حال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حاضر</w:t>
      </w:r>
      <w:r w:rsidR="00DC18C7">
        <w:rPr>
          <w:rFonts w:asciiTheme="minorBidi" w:hAnsiTheme="minorBidi" w:cstheme="minorBidi" w:hint="cs"/>
          <w:sz w:val="40"/>
          <w:szCs w:val="40"/>
          <w:rtl/>
        </w:rPr>
        <w:t>به مناسبت دهه فجر</w:t>
      </w:r>
      <w:bookmarkStart w:id="0" w:name="_GoBack"/>
      <w:bookmarkEnd w:id="0"/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هم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نمایشگاه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گروهی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سیاه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قلم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که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دستاورد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هنرجویان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آموزشگاه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="00DC18C7">
        <w:rPr>
          <w:rFonts w:asciiTheme="minorBidi" w:hAnsiTheme="minorBidi" w:cstheme="minorBidi" w:hint="cs"/>
          <w:sz w:val="40"/>
          <w:szCs w:val="40"/>
          <w:rtl/>
        </w:rPr>
        <w:t xml:space="preserve">است </w:t>
      </w:r>
      <w:r w:rsidRPr="003B0C6D">
        <w:rPr>
          <w:rFonts w:asciiTheme="minorBidi" w:hAnsiTheme="minorBidi" w:cstheme="minorBidi"/>
          <w:sz w:val="40"/>
          <w:szCs w:val="40"/>
          <w:rtl/>
        </w:rPr>
        <w:t>در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سالن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پیامبر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اعظم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رویان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برپاست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که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تا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تاریخ</w:t>
      </w:r>
      <w:r w:rsidRPr="003B0C6D">
        <w:rPr>
          <w:rFonts w:asciiTheme="minorBidi" w:hAnsiTheme="minorBidi" w:cstheme="minorBidi"/>
          <w:sz w:val="40"/>
          <w:szCs w:val="40"/>
        </w:rPr>
        <w:t xml:space="preserve"> 19 </w:t>
      </w:r>
      <w:r w:rsidRPr="003B0C6D">
        <w:rPr>
          <w:rFonts w:asciiTheme="minorBidi" w:hAnsiTheme="minorBidi" w:cstheme="minorBidi"/>
          <w:sz w:val="40"/>
          <w:szCs w:val="40"/>
          <w:rtl/>
        </w:rPr>
        <w:t>بهمن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ادامه</w:t>
      </w:r>
      <w:r w:rsidRPr="003B0C6D">
        <w:rPr>
          <w:rFonts w:asciiTheme="minorBidi" w:hAnsiTheme="minorBidi" w:cstheme="minorBidi"/>
          <w:sz w:val="40"/>
          <w:szCs w:val="40"/>
        </w:rPr>
        <w:t xml:space="preserve"> </w:t>
      </w:r>
      <w:r w:rsidRPr="003B0C6D">
        <w:rPr>
          <w:rFonts w:asciiTheme="minorBidi" w:hAnsiTheme="minorBidi" w:cstheme="minorBidi"/>
          <w:sz w:val="40"/>
          <w:szCs w:val="40"/>
          <w:rtl/>
        </w:rPr>
        <w:t>دارد</w:t>
      </w:r>
      <w:r w:rsidR="00DC18C7">
        <w:rPr>
          <w:rFonts w:asciiTheme="minorBidi" w:hAnsiTheme="minorBidi" w:cstheme="minorBidi" w:hint="cs"/>
          <w:sz w:val="40"/>
          <w:szCs w:val="40"/>
          <w:rtl/>
        </w:rPr>
        <w:t>.</w:t>
      </w:r>
    </w:p>
    <w:sectPr w:rsidR="00095D9A" w:rsidRPr="003B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9A"/>
    <w:rsid w:val="00095D9A"/>
    <w:rsid w:val="003B0C6D"/>
    <w:rsid w:val="00766859"/>
    <w:rsid w:val="00D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03E5"/>
  <w15:docId w15:val="{63642070-3F33-43E2-B8E4-DEC97DD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Behnaz</dc:creator>
  <cp:lastModifiedBy>Behnaz</cp:lastModifiedBy>
  <cp:revision>4</cp:revision>
  <dcterms:created xsi:type="dcterms:W3CDTF">2018-02-02T17:41:00Z</dcterms:created>
  <dcterms:modified xsi:type="dcterms:W3CDTF">2018-02-06T02:34:00Z</dcterms:modified>
</cp:coreProperties>
</file>